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0EA1" w14:textId="77777777" w:rsidR="00322B69" w:rsidRPr="00BE1612" w:rsidRDefault="00317889" w:rsidP="00BE1612">
      <w:pPr>
        <w:jc w:val="center"/>
        <w:rPr>
          <w:rFonts w:ascii="Rockwell Extra Bold" w:hAnsi="Rockwell Extra Bold" w:cstheme="minorHAnsi"/>
          <w:sz w:val="36"/>
          <w:szCs w:val="36"/>
        </w:rPr>
      </w:pPr>
      <w:r w:rsidRPr="00BE1612">
        <w:rPr>
          <w:rFonts w:ascii="Rockwell Extra Bold" w:hAnsi="Rockwell Extra Bold" w:cstheme="minorHAnsi"/>
          <w:sz w:val="36"/>
          <w:szCs w:val="36"/>
        </w:rPr>
        <w:t>Adult Education Resources</w:t>
      </w:r>
    </w:p>
    <w:p w14:paraId="1B88ED6A" w14:textId="77777777" w:rsidR="00317889" w:rsidRPr="00BE1612" w:rsidRDefault="00317889" w:rsidP="00BE1612">
      <w:pPr>
        <w:jc w:val="center"/>
        <w:rPr>
          <w:rFonts w:cstheme="minorHAnsi"/>
          <w:sz w:val="24"/>
          <w:szCs w:val="24"/>
        </w:rPr>
      </w:pPr>
      <w:r w:rsidRPr="00BE1612">
        <w:rPr>
          <w:rFonts w:cstheme="minorHAnsi"/>
          <w:sz w:val="24"/>
          <w:szCs w:val="24"/>
        </w:rPr>
        <w:t>“</w:t>
      </w:r>
      <w:r w:rsidRPr="00BE1612">
        <w:rPr>
          <w:rFonts w:cstheme="minorHAnsi"/>
          <w:i/>
          <w:sz w:val="24"/>
          <w:szCs w:val="24"/>
        </w:rPr>
        <w:t>I am still learning</w:t>
      </w:r>
      <w:r w:rsidRPr="00BE1612">
        <w:rPr>
          <w:rFonts w:cstheme="minorHAnsi"/>
          <w:sz w:val="24"/>
          <w:szCs w:val="24"/>
        </w:rPr>
        <w:t>.” –Michelangelo at age 87</w:t>
      </w:r>
    </w:p>
    <w:p w14:paraId="6F08B473" w14:textId="77777777" w:rsidR="00317889" w:rsidRPr="00BE1612" w:rsidRDefault="00317889" w:rsidP="00BE1612">
      <w:pPr>
        <w:jc w:val="center"/>
        <w:rPr>
          <w:rFonts w:cstheme="minorHAnsi"/>
          <w:sz w:val="24"/>
          <w:szCs w:val="24"/>
        </w:rPr>
      </w:pPr>
      <w:r w:rsidRPr="00BE1612">
        <w:rPr>
          <w:rFonts w:cstheme="minorHAnsi"/>
          <w:sz w:val="24"/>
          <w:szCs w:val="24"/>
        </w:rPr>
        <w:t>“</w:t>
      </w:r>
      <w:r w:rsidRPr="00BE1612">
        <w:rPr>
          <w:rFonts w:cstheme="minorHAnsi"/>
          <w:i/>
          <w:sz w:val="24"/>
          <w:szCs w:val="24"/>
        </w:rPr>
        <w:t xml:space="preserve">Perseverance, </w:t>
      </w:r>
      <w:r w:rsidR="00811523" w:rsidRPr="00BE1612">
        <w:rPr>
          <w:rFonts w:cstheme="minorHAnsi"/>
          <w:i/>
          <w:sz w:val="24"/>
          <w:szCs w:val="24"/>
        </w:rPr>
        <w:t>it’s</w:t>
      </w:r>
      <w:r w:rsidRPr="00BE1612">
        <w:rPr>
          <w:rFonts w:cstheme="minorHAnsi"/>
          <w:i/>
          <w:sz w:val="24"/>
          <w:szCs w:val="24"/>
        </w:rPr>
        <w:t xml:space="preserve"> hard to beat a person who never gives up</w:t>
      </w:r>
      <w:r w:rsidRPr="00BE1612">
        <w:rPr>
          <w:rFonts w:cstheme="minorHAnsi"/>
          <w:sz w:val="24"/>
          <w:szCs w:val="24"/>
        </w:rPr>
        <w:t>.”—Babe Ruth</w:t>
      </w:r>
    </w:p>
    <w:p w14:paraId="3BFFA1C7" w14:textId="77777777" w:rsidR="00317889" w:rsidRPr="00BE1612" w:rsidRDefault="00317889">
      <w:pPr>
        <w:rPr>
          <w:rFonts w:cstheme="minorHAnsi"/>
          <w:sz w:val="24"/>
          <w:szCs w:val="24"/>
        </w:rPr>
      </w:pPr>
    </w:p>
    <w:p w14:paraId="58EE2ED3" w14:textId="77777777" w:rsidR="00317889" w:rsidRPr="00BE1612" w:rsidRDefault="00317889">
      <w:pPr>
        <w:rPr>
          <w:rFonts w:cstheme="minorHAnsi"/>
          <w:sz w:val="24"/>
          <w:szCs w:val="24"/>
        </w:rPr>
      </w:pPr>
      <w:r w:rsidRPr="00BE1612">
        <w:rPr>
          <w:rFonts w:cstheme="minorHAnsi"/>
          <w:sz w:val="24"/>
          <w:szCs w:val="24"/>
        </w:rPr>
        <w:t>Never give up on learning about yours</w:t>
      </w:r>
      <w:r w:rsidR="006D10E6" w:rsidRPr="00BE1612">
        <w:rPr>
          <w:rFonts w:cstheme="minorHAnsi"/>
          <w:sz w:val="24"/>
          <w:szCs w:val="24"/>
        </w:rPr>
        <w:t>elf, God and how better to love!</w:t>
      </w:r>
      <w:r w:rsidRPr="00BE1612">
        <w:rPr>
          <w:rFonts w:cstheme="minorHAnsi"/>
          <w:sz w:val="24"/>
          <w:szCs w:val="24"/>
        </w:rPr>
        <w:t xml:space="preserve"> The Adult Education committee has sev</w:t>
      </w:r>
      <w:r w:rsidR="00DA07F9">
        <w:rPr>
          <w:rFonts w:cstheme="minorHAnsi"/>
          <w:sz w:val="24"/>
          <w:szCs w:val="24"/>
        </w:rPr>
        <w:t>eral resources for your journey:</w:t>
      </w:r>
    </w:p>
    <w:p w14:paraId="44874532" w14:textId="77777777" w:rsidR="00317889" w:rsidRPr="00BE1612" w:rsidRDefault="00317889">
      <w:pPr>
        <w:rPr>
          <w:rFonts w:cstheme="minorHAnsi"/>
          <w:sz w:val="24"/>
          <w:szCs w:val="24"/>
        </w:rPr>
      </w:pPr>
    </w:p>
    <w:p w14:paraId="14766243" w14:textId="77777777" w:rsidR="00317889" w:rsidRPr="00BE1612" w:rsidRDefault="00317889">
      <w:pPr>
        <w:rPr>
          <w:rFonts w:cstheme="minorHAnsi"/>
          <w:b/>
          <w:sz w:val="24"/>
          <w:szCs w:val="24"/>
        </w:rPr>
      </w:pPr>
      <w:r w:rsidRPr="00BE1612">
        <w:rPr>
          <w:rFonts w:cstheme="minorHAnsi"/>
          <w:b/>
          <w:sz w:val="24"/>
          <w:szCs w:val="24"/>
        </w:rPr>
        <w:t>Church Library</w:t>
      </w:r>
    </w:p>
    <w:p w14:paraId="1CA468AD" w14:textId="77777777" w:rsidR="00317889" w:rsidRPr="00BE1612" w:rsidRDefault="00317889">
      <w:pPr>
        <w:rPr>
          <w:rFonts w:cstheme="minorHAnsi"/>
          <w:sz w:val="24"/>
          <w:szCs w:val="24"/>
        </w:rPr>
      </w:pPr>
      <w:r w:rsidRPr="00BE1612">
        <w:rPr>
          <w:rFonts w:cstheme="minorHAnsi"/>
          <w:sz w:val="24"/>
          <w:szCs w:val="24"/>
        </w:rPr>
        <w:t>A wonderful collection of books and cd’s are available in th</w:t>
      </w:r>
      <w:r w:rsidR="00236CB1" w:rsidRPr="00BE1612">
        <w:rPr>
          <w:rFonts w:cstheme="minorHAnsi"/>
          <w:sz w:val="24"/>
          <w:szCs w:val="24"/>
        </w:rPr>
        <w:t>e lower church for yo</w:t>
      </w:r>
      <w:r w:rsidR="006D10E6" w:rsidRPr="00BE1612">
        <w:rPr>
          <w:rFonts w:cstheme="minorHAnsi"/>
          <w:sz w:val="24"/>
          <w:szCs w:val="24"/>
        </w:rPr>
        <w:t>u to use free of cost. Subjects include Pope Francis</w:t>
      </w:r>
      <w:r w:rsidR="00236CB1" w:rsidRPr="00BE1612">
        <w:rPr>
          <w:rFonts w:cstheme="minorHAnsi"/>
          <w:sz w:val="24"/>
          <w:szCs w:val="24"/>
        </w:rPr>
        <w:t>, Jesus, Saints, Parenting, Grief, and other inspirational topics.</w:t>
      </w:r>
      <w:r w:rsidR="00DA07F9">
        <w:rPr>
          <w:rFonts w:cstheme="minorHAnsi"/>
          <w:sz w:val="24"/>
          <w:szCs w:val="24"/>
        </w:rPr>
        <w:t xml:space="preserve"> Come on down and just make sure to check the resource out in the log.</w:t>
      </w:r>
    </w:p>
    <w:p w14:paraId="6A50817F" w14:textId="77777777" w:rsidR="00317889" w:rsidRPr="00BE1612" w:rsidRDefault="00317889">
      <w:pPr>
        <w:rPr>
          <w:rFonts w:cstheme="minorHAnsi"/>
          <w:sz w:val="24"/>
          <w:szCs w:val="24"/>
        </w:rPr>
      </w:pPr>
    </w:p>
    <w:p w14:paraId="2D84DE5F" w14:textId="77777777" w:rsidR="00317889" w:rsidRPr="00BE1612" w:rsidRDefault="00317889">
      <w:pPr>
        <w:rPr>
          <w:rFonts w:cstheme="minorHAnsi"/>
          <w:b/>
          <w:sz w:val="24"/>
          <w:szCs w:val="24"/>
        </w:rPr>
      </w:pPr>
      <w:r w:rsidRPr="00BE1612">
        <w:rPr>
          <w:rFonts w:cstheme="minorHAnsi"/>
          <w:b/>
          <w:sz w:val="24"/>
          <w:szCs w:val="24"/>
        </w:rPr>
        <w:t>Blogs</w:t>
      </w:r>
    </w:p>
    <w:p w14:paraId="5D53B84E" w14:textId="77777777" w:rsidR="00236CB1" w:rsidRPr="00BE1612" w:rsidRDefault="00236CB1">
      <w:pPr>
        <w:rPr>
          <w:rFonts w:cstheme="minorHAnsi"/>
          <w:sz w:val="24"/>
          <w:szCs w:val="24"/>
        </w:rPr>
      </w:pPr>
      <w:r w:rsidRPr="00BE1612">
        <w:rPr>
          <w:rFonts w:cstheme="minorHAnsi"/>
          <w:sz w:val="24"/>
          <w:szCs w:val="24"/>
        </w:rPr>
        <w:t xml:space="preserve">Need a shorter dose of inspiration? Blogs can provide quickly digestible sources of continued learning straight to your phone, tablet or computer. Here are a few sites </w:t>
      </w:r>
      <w:r w:rsidR="00AE7C53">
        <w:rPr>
          <w:rFonts w:cstheme="minorHAnsi"/>
          <w:sz w:val="24"/>
          <w:szCs w:val="24"/>
        </w:rPr>
        <w:t>you may want to start with</w:t>
      </w:r>
      <w:r w:rsidRPr="00BE1612">
        <w:rPr>
          <w:rFonts w:cstheme="minorHAnsi"/>
          <w:sz w:val="24"/>
          <w:szCs w:val="24"/>
        </w:rPr>
        <w:t>:</w:t>
      </w:r>
    </w:p>
    <w:p w14:paraId="6FD26159" w14:textId="77777777" w:rsidR="008D3C58" w:rsidRPr="00BE1612" w:rsidRDefault="008D3C58">
      <w:pPr>
        <w:rPr>
          <w:rFonts w:cstheme="minorHAnsi"/>
          <w:sz w:val="24"/>
          <w:szCs w:val="24"/>
        </w:rPr>
      </w:pPr>
    </w:p>
    <w:p w14:paraId="74ED8B70" w14:textId="77777777" w:rsidR="008D3C58" w:rsidRPr="003A5A10" w:rsidRDefault="008D3C58" w:rsidP="00BE1612">
      <w:pPr>
        <w:ind w:left="720"/>
        <w:rPr>
          <w:rFonts w:cstheme="minorHAnsi"/>
          <w:b/>
          <w:color w:val="0070C0"/>
          <w:sz w:val="24"/>
          <w:szCs w:val="24"/>
        </w:rPr>
      </w:pPr>
      <w:r w:rsidRPr="003A5A10">
        <w:rPr>
          <w:rFonts w:cstheme="minorHAnsi"/>
          <w:b/>
          <w:color w:val="0070C0"/>
          <w:sz w:val="24"/>
          <w:szCs w:val="24"/>
        </w:rPr>
        <w:t>Word on Fire</w:t>
      </w:r>
    </w:p>
    <w:p w14:paraId="580B4E7B" w14:textId="77777777" w:rsidR="008D3C58" w:rsidRPr="003A5A10" w:rsidRDefault="008D3C58" w:rsidP="00BE1612">
      <w:pPr>
        <w:ind w:left="720"/>
        <w:rPr>
          <w:rFonts w:cstheme="minorHAnsi"/>
          <w:sz w:val="24"/>
          <w:szCs w:val="24"/>
        </w:rPr>
      </w:pPr>
      <w:hyperlink r:id="rId5" w:history="1">
        <w:r w:rsidRPr="003A5A10">
          <w:rPr>
            <w:rStyle w:val="Hyperlink"/>
            <w:rFonts w:cstheme="minorHAnsi"/>
            <w:color w:val="auto"/>
            <w:sz w:val="24"/>
            <w:szCs w:val="24"/>
          </w:rPr>
          <w:t>https://www.wordonfire.org/resources/blog/</w:t>
        </w:r>
      </w:hyperlink>
    </w:p>
    <w:p w14:paraId="44CEBC32" w14:textId="77777777" w:rsidR="008D3C58" w:rsidRPr="003A5A10" w:rsidRDefault="008D3C58" w:rsidP="00BE1612">
      <w:pPr>
        <w:ind w:left="720"/>
        <w:rPr>
          <w:rFonts w:cstheme="minorHAnsi"/>
          <w:sz w:val="24"/>
          <w:szCs w:val="24"/>
        </w:rPr>
      </w:pPr>
      <w:r w:rsidRPr="003A5A10">
        <w:rPr>
          <w:rFonts w:cstheme="minorHAnsi"/>
          <w:sz w:val="24"/>
          <w:szCs w:val="24"/>
        </w:rPr>
        <w:t>Founded by Bishop Robert</w:t>
      </w:r>
      <w:r w:rsidR="005C4766" w:rsidRPr="003A5A10">
        <w:rPr>
          <w:rFonts w:cstheme="minorHAnsi"/>
          <w:sz w:val="24"/>
          <w:szCs w:val="24"/>
        </w:rPr>
        <w:t xml:space="preserve"> Barron</w:t>
      </w:r>
      <w:r w:rsidRPr="003A5A10">
        <w:rPr>
          <w:rFonts w:cstheme="minorHAnsi"/>
          <w:sz w:val="24"/>
          <w:szCs w:val="24"/>
        </w:rPr>
        <w:t>, the host of </w:t>
      </w:r>
      <w:hyperlink r:id="rId6" w:history="1">
        <w:r w:rsidRPr="003A5A10">
          <w:rPr>
            <w:rFonts w:cstheme="minorHAnsi"/>
            <w:i/>
            <w:iCs/>
            <w:sz w:val="24"/>
            <w:szCs w:val="24"/>
          </w:rPr>
          <w:t>CATHOLICISM</w:t>
        </w:r>
      </w:hyperlink>
      <w:r w:rsidRPr="003A5A10">
        <w:rPr>
          <w:rFonts w:cstheme="minorHAnsi"/>
          <w:sz w:val="24"/>
          <w:szCs w:val="24"/>
        </w:rPr>
        <w:t>, a groundbreaking, award-winning documentary about the Catholic Faith, this blog site is created with inspiring current topics from several authors.</w:t>
      </w:r>
    </w:p>
    <w:p w14:paraId="4A169923" w14:textId="77777777" w:rsidR="008D3C58" w:rsidRPr="003A5A10" w:rsidRDefault="008D3C58" w:rsidP="00BE1612">
      <w:pPr>
        <w:ind w:left="720"/>
        <w:rPr>
          <w:rFonts w:cstheme="minorHAnsi"/>
          <w:sz w:val="24"/>
          <w:szCs w:val="24"/>
        </w:rPr>
      </w:pPr>
    </w:p>
    <w:p w14:paraId="5FFDBEC9" w14:textId="77777777" w:rsidR="00AE7C53" w:rsidRPr="003A5A10" w:rsidRDefault="00AE7C53" w:rsidP="003A5A10">
      <w:pPr>
        <w:ind w:left="720"/>
        <w:rPr>
          <w:rFonts w:cstheme="minorHAnsi"/>
          <w:b/>
          <w:color w:val="4472C4" w:themeColor="accent1"/>
          <w:sz w:val="24"/>
          <w:szCs w:val="24"/>
        </w:rPr>
      </w:pPr>
      <w:r w:rsidRPr="003A5A10">
        <w:rPr>
          <w:rFonts w:cstheme="minorHAnsi"/>
          <w:b/>
          <w:color w:val="4472C4" w:themeColor="accent1"/>
          <w:sz w:val="24"/>
          <w:szCs w:val="24"/>
        </w:rPr>
        <w:t>Amy Ekeh</w:t>
      </w:r>
    </w:p>
    <w:p w14:paraId="248D1484" w14:textId="77777777" w:rsidR="008D3C58" w:rsidRPr="003A5A10" w:rsidRDefault="00AE7C53" w:rsidP="003A5A10">
      <w:pPr>
        <w:ind w:left="720"/>
        <w:rPr>
          <w:rFonts w:cstheme="minorHAnsi"/>
          <w:sz w:val="24"/>
          <w:szCs w:val="24"/>
        </w:rPr>
      </w:pPr>
      <w:hyperlink r:id="rId7" w:history="1">
        <w:r w:rsidRPr="003A5A10">
          <w:rPr>
            <w:rStyle w:val="Hyperlink"/>
            <w:rFonts w:cstheme="minorHAnsi"/>
            <w:color w:val="auto"/>
            <w:sz w:val="24"/>
            <w:szCs w:val="24"/>
          </w:rPr>
          <w:t>http://www.amyekeh.com/blog/</w:t>
        </w:r>
      </w:hyperlink>
    </w:p>
    <w:p w14:paraId="5358CA38" w14:textId="77777777" w:rsidR="00AE7C53" w:rsidRPr="003A5A10" w:rsidRDefault="00AE7C53" w:rsidP="003A5A10">
      <w:pPr>
        <w:ind w:left="720"/>
        <w:rPr>
          <w:rFonts w:cstheme="minorHAnsi"/>
          <w:sz w:val="24"/>
          <w:szCs w:val="24"/>
        </w:rPr>
      </w:pPr>
      <w:r w:rsidRPr="003A5A10">
        <w:rPr>
          <w:rFonts w:cstheme="minorHAnsi"/>
          <w:sz w:val="24"/>
          <w:szCs w:val="24"/>
        </w:rPr>
        <w:t xml:space="preserve">A frequent </w:t>
      </w:r>
      <w:r w:rsidR="003A5A10">
        <w:rPr>
          <w:rFonts w:cstheme="minorHAnsi"/>
          <w:sz w:val="24"/>
          <w:szCs w:val="24"/>
        </w:rPr>
        <w:t xml:space="preserve">retreat </w:t>
      </w:r>
      <w:r w:rsidRPr="003A5A10">
        <w:rPr>
          <w:rFonts w:cstheme="minorHAnsi"/>
          <w:sz w:val="24"/>
          <w:szCs w:val="24"/>
        </w:rPr>
        <w:t>speaker at St. Mary</w:t>
      </w:r>
      <w:r w:rsidR="005C73BF">
        <w:rPr>
          <w:rFonts w:cstheme="minorHAnsi"/>
          <w:sz w:val="24"/>
          <w:szCs w:val="24"/>
        </w:rPr>
        <w:t>’</w:t>
      </w:r>
      <w:r w:rsidR="003A5A10">
        <w:rPr>
          <w:rFonts w:cstheme="minorHAnsi"/>
          <w:sz w:val="24"/>
          <w:szCs w:val="24"/>
        </w:rPr>
        <w:t>s</w:t>
      </w:r>
      <w:r w:rsidRPr="003A5A10">
        <w:rPr>
          <w:rFonts w:cstheme="minorHAnsi"/>
          <w:sz w:val="24"/>
          <w:szCs w:val="24"/>
        </w:rPr>
        <w:t xml:space="preserve"> and a former student of Father Matera’s, Amy began teaching Scripture, theology and spirituality to adults in 2008.  She currently teaches New Testament in the </w:t>
      </w:r>
      <w:hyperlink r:id="rId8" w:tgtFrame="_blank" w:history="1">
        <w:r w:rsidRPr="003A5A10">
          <w:rPr>
            <w:rFonts w:cstheme="minorHAnsi"/>
            <w:sz w:val="24"/>
            <w:szCs w:val="24"/>
          </w:rPr>
          <w:t>Archdiocese of Hartford's Catholic Biblical School</w:t>
        </w:r>
      </w:hyperlink>
      <w:r w:rsidRPr="003A5A10">
        <w:rPr>
          <w:rFonts w:cstheme="minorHAnsi"/>
          <w:sz w:val="24"/>
          <w:szCs w:val="24"/>
        </w:rPr>
        <w:t> and at Sacred Heart University (Fairfield)</w:t>
      </w:r>
      <w:r w:rsidR="003A5A10">
        <w:rPr>
          <w:rFonts w:cstheme="minorHAnsi"/>
          <w:sz w:val="24"/>
          <w:szCs w:val="24"/>
        </w:rPr>
        <w:t>.</w:t>
      </w:r>
      <w:r w:rsidRPr="003A5A10">
        <w:rPr>
          <w:rFonts w:cstheme="minorHAnsi"/>
          <w:sz w:val="24"/>
          <w:szCs w:val="24"/>
        </w:rPr>
        <w:t xml:space="preserve"> She is also a freelance writer and her work has been published in </w:t>
      </w:r>
      <w:r w:rsidRPr="003A5A10">
        <w:rPr>
          <w:rStyle w:val="Emphasis"/>
          <w:rFonts w:cstheme="minorHAnsi"/>
          <w:sz w:val="24"/>
          <w:szCs w:val="24"/>
        </w:rPr>
        <w:t xml:space="preserve">St. Anthony Messenger, The Bible Today, Magnificat </w:t>
      </w:r>
      <w:r w:rsidRPr="003A5A10">
        <w:rPr>
          <w:rFonts w:cstheme="minorHAnsi"/>
          <w:sz w:val="24"/>
          <w:szCs w:val="24"/>
        </w:rPr>
        <w:t xml:space="preserve">and </w:t>
      </w:r>
      <w:proofErr w:type="spellStart"/>
      <w:r w:rsidRPr="003A5A10">
        <w:rPr>
          <w:rStyle w:val="Emphasis"/>
          <w:rFonts w:cstheme="minorHAnsi"/>
          <w:sz w:val="24"/>
          <w:szCs w:val="24"/>
        </w:rPr>
        <w:t>Liguorian</w:t>
      </w:r>
      <w:proofErr w:type="spellEnd"/>
      <w:r w:rsidRPr="003A5A10">
        <w:rPr>
          <w:rStyle w:val="Emphasis"/>
          <w:rFonts w:cstheme="minorHAnsi"/>
          <w:sz w:val="24"/>
          <w:szCs w:val="24"/>
        </w:rPr>
        <w:t>.</w:t>
      </w:r>
      <w:r w:rsidRPr="003A5A10">
        <w:rPr>
          <w:rStyle w:val="Emphasis"/>
          <w:rFonts w:cstheme="minorHAnsi"/>
          <w:color w:val="403B3B"/>
          <w:sz w:val="24"/>
          <w:szCs w:val="24"/>
        </w:rPr>
        <w:t> </w:t>
      </w:r>
    </w:p>
    <w:p w14:paraId="10529E03" w14:textId="77777777" w:rsidR="008D3C58" w:rsidRPr="00BE1612" w:rsidRDefault="008D3C58">
      <w:pPr>
        <w:rPr>
          <w:rFonts w:cstheme="minorHAnsi"/>
          <w:sz w:val="24"/>
          <w:szCs w:val="24"/>
        </w:rPr>
      </w:pPr>
    </w:p>
    <w:p w14:paraId="4C84A07F" w14:textId="77777777" w:rsidR="00317889" w:rsidRPr="00BE1612" w:rsidRDefault="00317889">
      <w:pPr>
        <w:rPr>
          <w:rFonts w:cstheme="minorHAnsi"/>
          <w:b/>
          <w:sz w:val="24"/>
          <w:szCs w:val="24"/>
        </w:rPr>
      </w:pPr>
      <w:r w:rsidRPr="00BE1612">
        <w:rPr>
          <w:rFonts w:cstheme="minorHAnsi"/>
          <w:b/>
          <w:sz w:val="24"/>
          <w:szCs w:val="24"/>
        </w:rPr>
        <w:t>Podcasts</w:t>
      </w:r>
    </w:p>
    <w:p w14:paraId="170E05F3" w14:textId="77777777" w:rsidR="003F6ED9" w:rsidRPr="00BE1612" w:rsidRDefault="00236CB1">
      <w:pPr>
        <w:rPr>
          <w:rFonts w:cstheme="minorHAnsi"/>
          <w:sz w:val="24"/>
          <w:szCs w:val="24"/>
        </w:rPr>
      </w:pPr>
      <w:r w:rsidRPr="00BE1612">
        <w:rPr>
          <w:rFonts w:cstheme="minorHAnsi"/>
          <w:sz w:val="24"/>
          <w:szCs w:val="24"/>
        </w:rPr>
        <w:t xml:space="preserve">Driving kids to sports? Stuck in the airport? </w:t>
      </w:r>
      <w:r w:rsidR="003A5A10">
        <w:rPr>
          <w:rFonts w:cstheme="minorHAnsi"/>
          <w:sz w:val="24"/>
          <w:szCs w:val="24"/>
        </w:rPr>
        <w:t xml:space="preserve">Folding laundry? </w:t>
      </w:r>
      <w:r w:rsidR="003F6ED9" w:rsidRPr="00BE1612">
        <w:rPr>
          <w:rFonts w:cstheme="minorHAnsi"/>
          <w:sz w:val="24"/>
          <w:szCs w:val="24"/>
        </w:rPr>
        <w:t>Eyes hurt?</w:t>
      </w:r>
    </w:p>
    <w:p w14:paraId="1006FEA4" w14:textId="77777777" w:rsidR="00236CB1" w:rsidRPr="00BE1612" w:rsidRDefault="00236CB1">
      <w:pPr>
        <w:rPr>
          <w:rFonts w:cstheme="minorHAnsi"/>
          <w:sz w:val="24"/>
          <w:szCs w:val="24"/>
        </w:rPr>
      </w:pPr>
      <w:r w:rsidRPr="00BE1612">
        <w:rPr>
          <w:rFonts w:cstheme="minorHAnsi"/>
          <w:sz w:val="24"/>
          <w:szCs w:val="24"/>
        </w:rPr>
        <w:lastRenderedPageBreak/>
        <w:t xml:space="preserve">Podcasts are a wonderful </w:t>
      </w:r>
      <w:r w:rsidR="006D10E6" w:rsidRPr="00BE1612">
        <w:rPr>
          <w:rFonts w:cstheme="minorHAnsi"/>
          <w:sz w:val="24"/>
          <w:szCs w:val="24"/>
        </w:rPr>
        <w:t>way to sit back and listen to some of the churches</w:t>
      </w:r>
      <w:r w:rsidR="005C73BF">
        <w:rPr>
          <w:rFonts w:cstheme="minorHAnsi"/>
          <w:sz w:val="24"/>
          <w:szCs w:val="24"/>
        </w:rPr>
        <w:t>’</w:t>
      </w:r>
      <w:r w:rsidR="006D10E6" w:rsidRPr="00BE1612">
        <w:rPr>
          <w:rFonts w:cstheme="minorHAnsi"/>
          <w:sz w:val="24"/>
          <w:szCs w:val="24"/>
        </w:rPr>
        <w:t xml:space="preserve"> most inspiring </w:t>
      </w:r>
      <w:r w:rsidR="003F6ED9" w:rsidRPr="00BE1612">
        <w:rPr>
          <w:rFonts w:cstheme="minorHAnsi"/>
          <w:sz w:val="24"/>
          <w:szCs w:val="24"/>
        </w:rPr>
        <w:t xml:space="preserve">and entertaining </w:t>
      </w:r>
      <w:r w:rsidR="006D10E6" w:rsidRPr="00BE1612">
        <w:rPr>
          <w:rFonts w:cstheme="minorHAnsi"/>
          <w:sz w:val="24"/>
          <w:szCs w:val="24"/>
        </w:rPr>
        <w:t xml:space="preserve">speakers. </w:t>
      </w:r>
      <w:r w:rsidR="00EC32CE" w:rsidRPr="00BE1612">
        <w:rPr>
          <w:rFonts w:cstheme="minorHAnsi"/>
          <w:sz w:val="24"/>
          <w:szCs w:val="24"/>
        </w:rPr>
        <w:t xml:space="preserve">You will need to use a system </w:t>
      </w:r>
      <w:r w:rsidR="005C4766">
        <w:rPr>
          <w:rFonts w:cstheme="minorHAnsi"/>
          <w:sz w:val="24"/>
          <w:szCs w:val="24"/>
        </w:rPr>
        <w:t>such as</w:t>
      </w:r>
      <w:r w:rsidR="00EC32CE" w:rsidRPr="00BE1612">
        <w:rPr>
          <w:rFonts w:cstheme="minorHAnsi"/>
          <w:sz w:val="24"/>
          <w:szCs w:val="24"/>
        </w:rPr>
        <w:t xml:space="preserve"> </w:t>
      </w:r>
      <w:proofErr w:type="spellStart"/>
      <w:r w:rsidR="00EC32CE" w:rsidRPr="00BE1612">
        <w:rPr>
          <w:rFonts w:cstheme="minorHAnsi"/>
          <w:sz w:val="24"/>
          <w:szCs w:val="24"/>
        </w:rPr>
        <w:t>itunes</w:t>
      </w:r>
      <w:proofErr w:type="spellEnd"/>
      <w:r w:rsidR="00EC32CE" w:rsidRPr="00BE1612">
        <w:rPr>
          <w:rFonts w:cstheme="minorHAnsi"/>
          <w:sz w:val="24"/>
          <w:szCs w:val="24"/>
        </w:rPr>
        <w:t>,</w:t>
      </w:r>
      <w:r w:rsidR="005C4766">
        <w:rPr>
          <w:rFonts w:cstheme="minorHAnsi"/>
          <w:sz w:val="24"/>
          <w:szCs w:val="24"/>
        </w:rPr>
        <w:t xml:space="preserve"> </w:t>
      </w:r>
      <w:proofErr w:type="spellStart"/>
      <w:r w:rsidR="005C4766">
        <w:rPr>
          <w:rFonts w:cstheme="minorHAnsi"/>
          <w:sz w:val="24"/>
          <w:szCs w:val="24"/>
        </w:rPr>
        <w:t>player</w:t>
      </w:r>
      <w:r w:rsidR="00322B69" w:rsidRPr="00BE1612">
        <w:rPr>
          <w:rFonts w:cstheme="minorHAnsi"/>
          <w:sz w:val="24"/>
          <w:szCs w:val="24"/>
        </w:rPr>
        <w:t>fm</w:t>
      </w:r>
      <w:proofErr w:type="spellEnd"/>
      <w:r w:rsidR="00322B69" w:rsidRPr="00BE1612">
        <w:rPr>
          <w:rFonts w:cstheme="minorHAnsi"/>
          <w:sz w:val="24"/>
          <w:szCs w:val="24"/>
        </w:rPr>
        <w:t>,</w:t>
      </w:r>
      <w:r w:rsidR="00EC32CE" w:rsidRPr="00BE1612">
        <w:rPr>
          <w:rFonts w:cstheme="minorHAnsi"/>
          <w:sz w:val="24"/>
          <w:szCs w:val="24"/>
        </w:rPr>
        <w:t xml:space="preserve"> or powerplay</w:t>
      </w:r>
      <w:r w:rsidR="003F6ED9" w:rsidRPr="00BE1612">
        <w:rPr>
          <w:rFonts w:cstheme="minorHAnsi"/>
          <w:sz w:val="24"/>
          <w:szCs w:val="24"/>
        </w:rPr>
        <w:t xml:space="preserve"> to listen to the podcasts. These systems</w:t>
      </w:r>
      <w:r w:rsidR="00EC32CE" w:rsidRPr="00BE1612">
        <w:rPr>
          <w:rFonts w:cstheme="minorHAnsi"/>
          <w:sz w:val="24"/>
          <w:szCs w:val="24"/>
        </w:rPr>
        <w:t xml:space="preserve"> are easily downloadable and once you do it—you will be hooked!</w:t>
      </w:r>
      <w:r w:rsidR="00322B69" w:rsidRPr="00BE1612">
        <w:rPr>
          <w:rFonts w:cstheme="minorHAnsi"/>
          <w:sz w:val="24"/>
          <w:szCs w:val="24"/>
        </w:rPr>
        <w:t xml:space="preserve"> </w:t>
      </w:r>
    </w:p>
    <w:p w14:paraId="7763985D" w14:textId="77777777" w:rsidR="006D219E" w:rsidRPr="00BE1612" w:rsidRDefault="006D219E">
      <w:pPr>
        <w:rPr>
          <w:rFonts w:cstheme="minorHAnsi"/>
          <w:sz w:val="24"/>
          <w:szCs w:val="24"/>
        </w:rPr>
      </w:pPr>
    </w:p>
    <w:p w14:paraId="42D9303B" w14:textId="77777777" w:rsidR="00322B69" w:rsidRPr="00BE1612" w:rsidRDefault="00322B69" w:rsidP="00BE1612">
      <w:pPr>
        <w:ind w:left="720"/>
        <w:rPr>
          <w:rFonts w:cstheme="minorHAnsi"/>
          <w:b/>
          <w:sz w:val="24"/>
          <w:szCs w:val="24"/>
        </w:rPr>
      </w:pPr>
      <w:r w:rsidRPr="005C4766">
        <w:rPr>
          <w:rFonts w:cstheme="minorHAnsi"/>
          <w:b/>
          <w:color w:val="FF0000"/>
          <w:sz w:val="24"/>
          <w:szCs w:val="24"/>
        </w:rPr>
        <w:t>Word on Fire</w:t>
      </w:r>
      <w:r w:rsidR="003F6ED9" w:rsidRPr="005C4766">
        <w:rPr>
          <w:rFonts w:cstheme="minorHAnsi"/>
          <w:b/>
          <w:color w:val="FF0000"/>
          <w:sz w:val="24"/>
          <w:szCs w:val="24"/>
        </w:rPr>
        <w:t xml:space="preserve"> Show</w:t>
      </w:r>
      <w:r w:rsidR="00BE1612" w:rsidRPr="005C4766">
        <w:rPr>
          <w:rFonts w:cstheme="minorHAnsi"/>
          <w:b/>
          <w:color w:val="FF0000"/>
          <w:sz w:val="24"/>
          <w:szCs w:val="24"/>
        </w:rPr>
        <w:t xml:space="preserve"> </w:t>
      </w:r>
      <w:r w:rsidR="00BE1612" w:rsidRPr="00BE1612">
        <w:rPr>
          <w:rFonts w:cstheme="minorHAnsi"/>
          <w:sz w:val="24"/>
          <w:szCs w:val="24"/>
        </w:rPr>
        <w:t>(also available on the Catholic Radio Station)</w:t>
      </w:r>
    </w:p>
    <w:p w14:paraId="211C186F" w14:textId="77777777" w:rsidR="003F6ED9" w:rsidRPr="00BE1612" w:rsidRDefault="003F6ED9" w:rsidP="00BE1612">
      <w:pPr>
        <w:ind w:left="720"/>
        <w:rPr>
          <w:rFonts w:cstheme="minorHAnsi"/>
          <w:sz w:val="24"/>
          <w:szCs w:val="24"/>
        </w:rPr>
      </w:pPr>
      <w:hyperlink r:id="rId9" w:history="1">
        <w:r w:rsidRPr="00BE1612">
          <w:rPr>
            <w:rStyle w:val="Hyperlink"/>
            <w:rFonts w:cstheme="minorHAnsi"/>
            <w:color w:val="auto"/>
            <w:sz w:val="24"/>
            <w:szCs w:val="24"/>
          </w:rPr>
          <w:t>http://wordonfireshow.com/podcast-archive/</w:t>
        </w:r>
      </w:hyperlink>
    </w:p>
    <w:p w14:paraId="4DE21B5D" w14:textId="77777777" w:rsidR="00322B69" w:rsidRPr="00BE1612" w:rsidRDefault="00BE1612" w:rsidP="00BE1612">
      <w:pPr>
        <w:ind w:left="720"/>
        <w:rPr>
          <w:rFonts w:cstheme="minorHAnsi"/>
          <w:sz w:val="24"/>
          <w:szCs w:val="24"/>
        </w:rPr>
      </w:pPr>
      <w:r w:rsidRPr="00BE1612">
        <w:rPr>
          <w:rFonts w:cstheme="minorHAnsi"/>
          <w:sz w:val="24"/>
          <w:szCs w:val="24"/>
        </w:rPr>
        <w:t>One of the most followed Catholics in the world, Bishop Robert Barron is an acclaimed author, speaker, and theologian. He is also the founder of the global media ministry </w:t>
      </w:r>
      <w:hyperlink r:id="rId10" w:history="1">
        <w:r w:rsidRPr="00BE1612">
          <w:rPr>
            <w:rFonts w:cstheme="minorHAnsi"/>
            <w:i/>
            <w:iCs/>
            <w:sz w:val="24"/>
            <w:szCs w:val="24"/>
            <w:u w:val="single"/>
          </w:rPr>
          <w:t>Word on Fire</w:t>
        </w:r>
      </w:hyperlink>
      <w:r w:rsidRPr="00BE1612">
        <w:rPr>
          <w:rFonts w:cstheme="minorHAnsi"/>
          <w:sz w:val="24"/>
          <w:szCs w:val="24"/>
        </w:rPr>
        <w:t xml:space="preserve">, which reaches millions of people by utilizing the tools of new media to draw people into or back to the Catholic Faith. Francis Cardinal George has described him as “one of the Church's best messengers." </w:t>
      </w:r>
    </w:p>
    <w:p w14:paraId="76408BBC" w14:textId="77777777" w:rsidR="00BE1612" w:rsidRPr="00BE1612" w:rsidRDefault="00BE1612" w:rsidP="00BE1612">
      <w:pPr>
        <w:ind w:left="720"/>
        <w:rPr>
          <w:rFonts w:cstheme="minorHAnsi"/>
          <w:sz w:val="24"/>
          <w:szCs w:val="24"/>
        </w:rPr>
      </w:pPr>
    </w:p>
    <w:p w14:paraId="253D9A0B" w14:textId="77777777" w:rsidR="005C73BF" w:rsidRPr="005C73BF" w:rsidRDefault="005C73BF" w:rsidP="005C73BF">
      <w:pPr>
        <w:spacing w:before="300" w:after="300" w:line="240" w:lineRule="auto"/>
        <w:ind w:left="720"/>
        <w:rPr>
          <w:rFonts w:eastAsia="Times New Roman" w:cstheme="minorHAnsi"/>
          <w:b/>
          <w:color w:val="FF0000"/>
          <w:sz w:val="24"/>
          <w:szCs w:val="24"/>
        </w:rPr>
      </w:pPr>
      <w:r w:rsidRPr="005C73BF">
        <w:rPr>
          <w:rFonts w:eastAsia="Times New Roman" w:cstheme="minorHAnsi"/>
          <w:b/>
          <w:color w:val="FF0000"/>
          <w:sz w:val="24"/>
          <w:szCs w:val="24"/>
        </w:rPr>
        <w:t>Divine Intimacy Radio</w:t>
      </w:r>
    </w:p>
    <w:p w14:paraId="474B5D74" w14:textId="77777777" w:rsidR="003A5A10" w:rsidRPr="005C73BF" w:rsidRDefault="000F02C2" w:rsidP="005C73BF">
      <w:pPr>
        <w:spacing w:before="300" w:after="300" w:line="240" w:lineRule="auto"/>
        <w:ind w:left="720"/>
        <w:rPr>
          <w:rFonts w:eastAsia="Times New Roman" w:cstheme="minorHAnsi"/>
          <w:sz w:val="24"/>
          <w:szCs w:val="24"/>
        </w:rPr>
      </w:pPr>
      <w:hyperlink r:id="rId11" w:history="1">
        <w:r w:rsidR="003A5A10" w:rsidRPr="005C73BF">
          <w:rPr>
            <w:rStyle w:val="Hyperlink"/>
            <w:rFonts w:eastAsia="Times New Roman" w:cstheme="minorHAnsi"/>
            <w:color w:val="auto"/>
            <w:sz w:val="24"/>
            <w:szCs w:val="24"/>
          </w:rPr>
          <w:t>http://divineintimacy.libsyn.com/</w:t>
        </w:r>
      </w:hyperlink>
    </w:p>
    <w:p w14:paraId="314D1398" w14:textId="77777777" w:rsidR="003A5A10" w:rsidRPr="005C73BF" w:rsidRDefault="003A5A10" w:rsidP="005C73BF">
      <w:pPr>
        <w:spacing w:before="300" w:after="300" w:line="240" w:lineRule="auto"/>
        <w:ind w:left="720"/>
        <w:rPr>
          <w:rFonts w:eastAsia="Times New Roman" w:cstheme="minorHAnsi"/>
          <w:sz w:val="24"/>
          <w:szCs w:val="24"/>
        </w:rPr>
      </w:pPr>
      <w:r w:rsidRPr="005C73BF">
        <w:rPr>
          <w:rFonts w:eastAsia="Times New Roman" w:cstheme="minorHAnsi"/>
          <w:sz w:val="24"/>
          <w:szCs w:val="24"/>
        </w:rPr>
        <w:t>or</w:t>
      </w:r>
    </w:p>
    <w:p w14:paraId="74F569A2" w14:textId="77777777" w:rsidR="005C73BF" w:rsidRPr="005C73BF" w:rsidRDefault="003A5A10" w:rsidP="005C73BF">
      <w:pPr>
        <w:spacing w:before="300" w:after="300" w:line="240" w:lineRule="auto"/>
        <w:ind w:left="720"/>
        <w:rPr>
          <w:rFonts w:eastAsia="Times New Roman" w:cstheme="minorHAnsi"/>
          <w:sz w:val="24"/>
          <w:szCs w:val="24"/>
        </w:rPr>
      </w:pPr>
      <w:hyperlink r:id="rId12" w:history="1">
        <w:r w:rsidRPr="005C73BF">
          <w:rPr>
            <w:rStyle w:val="Hyperlink"/>
            <w:rFonts w:eastAsia="Times New Roman" w:cstheme="minorHAnsi"/>
            <w:color w:val="auto"/>
            <w:sz w:val="24"/>
            <w:szCs w:val="24"/>
          </w:rPr>
          <w:t>https://itunes.apple.com/us/podcast/divine-intimacy-radio/id960453660?mt=2&amp;ign-mpt=uo%3D4</w:t>
        </w:r>
      </w:hyperlink>
    </w:p>
    <w:p w14:paraId="05E26DA2" w14:textId="77777777" w:rsidR="00322B69" w:rsidRPr="005C73BF" w:rsidRDefault="005C73BF" w:rsidP="005C73BF">
      <w:pPr>
        <w:spacing w:after="0" w:line="240" w:lineRule="auto"/>
        <w:ind w:left="720"/>
        <w:rPr>
          <w:rFonts w:eastAsia="Times New Roman" w:cstheme="minorHAnsi"/>
          <w:sz w:val="24"/>
          <w:szCs w:val="24"/>
        </w:rPr>
      </w:pPr>
      <w:r w:rsidRPr="005C73BF">
        <w:rPr>
          <w:rFonts w:eastAsia="Times New Roman" w:cstheme="minorHAnsi"/>
          <w:sz w:val="24"/>
          <w:szCs w:val="24"/>
        </w:rPr>
        <w:t xml:space="preserve">Hosted by </w:t>
      </w:r>
      <w:r w:rsidRPr="005C73BF">
        <w:rPr>
          <w:rFonts w:cstheme="minorHAnsi"/>
          <w:sz w:val="24"/>
          <w:szCs w:val="24"/>
        </w:rPr>
        <w:t>Dan Burke, President of the Avila Foundation and Executive Director of EWTN’s </w:t>
      </w:r>
      <w:hyperlink r:id="rId13" w:tgtFrame="_blank" w:history="1">
        <w:r w:rsidRPr="005C73BF">
          <w:rPr>
            <w:rFonts w:cstheme="minorHAnsi"/>
            <w:i/>
            <w:iCs/>
            <w:sz w:val="24"/>
            <w:szCs w:val="24"/>
            <w:u w:val="single"/>
            <w:bdr w:val="none" w:sz="0" w:space="0" w:color="auto" w:frame="1"/>
          </w:rPr>
          <w:t>National Catholic Register</w:t>
        </w:r>
      </w:hyperlink>
      <w:r w:rsidRPr="005C73BF">
        <w:rPr>
          <w:rFonts w:cstheme="minorHAnsi"/>
          <w:sz w:val="24"/>
          <w:szCs w:val="24"/>
        </w:rPr>
        <w:t>, an intern</w:t>
      </w:r>
      <w:r>
        <w:rPr>
          <w:rFonts w:cstheme="minorHAnsi"/>
          <w:sz w:val="24"/>
          <w:szCs w:val="24"/>
        </w:rPr>
        <w:t>ational speaker, an award-</w:t>
      </w:r>
      <w:r w:rsidRPr="005C73BF">
        <w:rPr>
          <w:rFonts w:cstheme="minorHAnsi"/>
          <w:sz w:val="24"/>
          <w:szCs w:val="24"/>
        </w:rPr>
        <w:t>winning author/editor of more than ten books on Catholic spirituality. He is a frequent radio and television guest, retreat master, and founder of the award-winning site dedicated to Catholic spirituality, </w:t>
      </w:r>
      <w:hyperlink r:id="rId14" w:tgtFrame="_blank" w:history="1">
        <w:r w:rsidRPr="005C73BF">
          <w:rPr>
            <w:rFonts w:cstheme="minorHAnsi"/>
            <w:i/>
            <w:iCs/>
            <w:sz w:val="24"/>
            <w:szCs w:val="24"/>
            <w:u w:val="single"/>
            <w:bdr w:val="none" w:sz="0" w:space="0" w:color="auto" w:frame="1"/>
          </w:rPr>
          <w:t>SpiritualDirection.com</w:t>
        </w:r>
      </w:hyperlink>
      <w:r w:rsidRPr="005C73BF">
        <w:rPr>
          <w:rFonts w:cstheme="minorHAnsi"/>
          <w:sz w:val="24"/>
          <w:szCs w:val="24"/>
        </w:rPr>
        <w:t>. Dan lives in Birmingham, Alabama, with his wife and children.</w:t>
      </w:r>
    </w:p>
    <w:p w14:paraId="5A94840A" w14:textId="77777777" w:rsidR="00322B69" w:rsidRPr="005C73BF" w:rsidRDefault="00322B69" w:rsidP="005C73BF">
      <w:pPr>
        <w:spacing w:after="0" w:line="240" w:lineRule="auto"/>
        <w:ind w:left="720"/>
        <w:rPr>
          <w:rFonts w:eastAsia="Times New Roman" w:cstheme="minorHAnsi"/>
          <w:sz w:val="24"/>
          <w:szCs w:val="24"/>
        </w:rPr>
      </w:pPr>
      <w:r w:rsidRPr="005C73BF">
        <w:rPr>
          <w:rFonts w:eastAsia="Times New Roman" w:cstheme="minorHAnsi"/>
          <w:sz w:val="24"/>
          <w:szCs w:val="24"/>
        </w:rPr>
        <w:t xml:space="preserve"> </w:t>
      </w:r>
    </w:p>
    <w:p w14:paraId="0E9A6993" w14:textId="77777777" w:rsidR="00322B69" w:rsidRPr="005C73BF" w:rsidRDefault="00322B69" w:rsidP="005C73BF">
      <w:pPr>
        <w:spacing w:after="300" w:line="360" w:lineRule="atLeast"/>
        <w:ind w:left="720"/>
        <w:rPr>
          <w:rFonts w:cstheme="minorHAnsi"/>
          <w:sz w:val="24"/>
          <w:szCs w:val="24"/>
        </w:rPr>
      </w:pPr>
    </w:p>
    <w:sectPr w:rsidR="00322B69" w:rsidRPr="005C73BF" w:rsidSect="005C47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D70E8"/>
    <w:multiLevelType w:val="multilevel"/>
    <w:tmpl w:val="A01C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80934"/>
    <w:multiLevelType w:val="multilevel"/>
    <w:tmpl w:val="618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271654">
    <w:abstractNumId w:val="0"/>
  </w:num>
  <w:num w:numId="2" w16cid:durableId="138008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89"/>
    <w:rsid w:val="00036129"/>
    <w:rsid w:val="000F02C2"/>
    <w:rsid w:val="00236CB1"/>
    <w:rsid w:val="00262EAD"/>
    <w:rsid w:val="00317889"/>
    <w:rsid w:val="00322B69"/>
    <w:rsid w:val="003A5A10"/>
    <w:rsid w:val="003F6ED9"/>
    <w:rsid w:val="0048353F"/>
    <w:rsid w:val="005C4766"/>
    <w:rsid w:val="005C73BF"/>
    <w:rsid w:val="00680083"/>
    <w:rsid w:val="006D10E6"/>
    <w:rsid w:val="006D219E"/>
    <w:rsid w:val="0075475F"/>
    <w:rsid w:val="00811523"/>
    <w:rsid w:val="008D3C58"/>
    <w:rsid w:val="00A80E88"/>
    <w:rsid w:val="00A955AF"/>
    <w:rsid w:val="00AE7C53"/>
    <w:rsid w:val="00B079D1"/>
    <w:rsid w:val="00B92C86"/>
    <w:rsid w:val="00BE1612"/>
    <w:rsid w:val="00DA07F9"/>
    <w:rsid w:val="00E33958"/>
    <w:rsid w:val="00E644CC"/>
    <w:rsid w:val="00EC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B8EF"/>
  <w15:chartTrackingRefBased/>
  <w15:docId w15:val="{A68D5E37-9ECA-4733-AEE2-FBAC8E01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219E"/>
    <w:rPr>
      <w:b/>
      <w:bCs/>
    </w:rPr>
  </w:style>
  <w:style w:type="character" w:styleId="Hyperlink">
    <w:name w:val="Hyperlink"/>
    <w:basedOn w:val="DefaultParagraphFont"/>
    <w:uiPriority w:val="99"/>
    <w:unhideWhenUsed/>
    <w:rsid w:val="006D219E"/>
    <w:rPr>
      <w:color w:val="0563C1" w:themeColor="hyperlink"/>
      <w:u w:val="single"/>
    </w:rPr>
  </w:style>
  <w:style w:type="character" w:styleId="UnresolvedMention">
    <w:name w:val="Unresolved Mention"/>
    <w:basedOn w:val="DefaultParagraphFont"/>
    <w:uiPriority w:val="99"/>
    <w:semiHidden/>
    <w:unhideWhenUsed/>
    <w:rsid w:val="006D219E"/>
    <w:rPr>
      <w:color w:val="808080"/>
      <w:shd w:val="clear" w:color="auto" w:fill="E6E6E6"/>
    </w:rPr>
  </w:style>
  <w:style w:type="paragraph" w:styleId="NormalWeb">
    <w:name w:val="Normal (Web)"/>
    <w:basedOn w:val="Normal"/>
    <w:uiPriority w:val="99"/>
    <w:semiHidden/>
    <w:unhideWhenUsed/>
    <w:rsid w:val="00EC32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4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66"/>
    <w:rPr>
      <w:rFonts w:ascii="Segoe UI" w:hAnsi="Segoe UI" w:cs="Segoe UI"/>
      <w:sz w:val="18"/>
      <w:szCs w:val="18"/>
    </w:rPr>
  </w:style>
  <w:style w:type="character" w:styleId="Emphasis">
    <w:name w:val="Emphasis"/>
    <w:basedOn w:val="DefaultParagraphFont"/>
    <w:uiPriority w:val="20"/>
    <w:qFormat/>
    <w:rsid w:val="00AE7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525">
      <w:bodyDiv w:val="1"/>
      <w:marLeft w:val="0"/>
      <w:marRight w:val="0"/>
      <w:marTop w:val="0"/>
      <w:marBottom w:val="0"/>
      <w:divBdr>
        <w:top w:val="none" w:sz="0" w:space="0" w:color="auto"/>
        <w:left w:val="none" w:sz="0" w:space="0" w:color="auto"/>
        <w:bottom w:val="none" w:sz="0" w:space="0" w:color="auto"/>
        <w:right w:val="none" w:sz="0" w:space="0" w:color="auto"/>
      </w:divBdr>
    </w:div>
    <w:div w:id="352918945">
      <w:bodyDiv w:val="1"/>
      <w:marLeft w:val="0"/>
      <w:marRight w:val="0"/>
      <w:marTop w:val="0"/>
      <w:marBottom w:val="0"/>
      <w:divBdr>
        <w:top w:val="none" w:sz="0" w:space="0" w:color="auto"/>
        <w:left w:val="none" w:sz="0" w:space="0" w:color="auto"/>
        <w:bottom w:val="none" w:sz="0" w:space="0" w:color="auto"/>
        <w:right w:val="none" w:sz="0" w:space="0" w:color="auto"/>
      </w:divBdr>
      <w:divsChild>
        <w:div w:id="461848437">
          <w:marLeft w:val="0"/>
          <w:marRight w:val="0"/>
          <w:marTop w:val="0"/>
          <w:marBottom w:val="0"/>
          <w:divBdr>
            <w:top w:val="none" w:sz="0" w:space="0" w:color="auto"/>
            <w:left w:val="none" w:sz="0" w:space="0" w:color="auto"/>
            <w:bottom w:val="none" w:sz="0" w:space="0" w:color="auto"/>
            <w:right w:val="none" w:sz="0" w:space="0" w:color="auto"/>
          </w:divBdr>
          <w:divsChild>
            <w:div w:id="1829706068">
              <w:marLeft w:val="0"/>
              <w:marRight w:val="0"/>
              <w:marTop w:val="0"/>
              <w:marBottom w:val="0"/>
              <w:divBdr>
                <w:top w:val="none" w:sz="0" w:space="0" w:color="auto"/>
                <w:left w:val="none" w:sz="0" w:space="0" w:color="auto"/>
                <w:bottom w:val="none" w:sz="0" w:space="0" w:color="auto"/>
                <w:right w:val="none" w:sz="0" w:space="0" w:color="auto"/>
              </w:divBdr>
            </w:div>
            <w:div w:id="71204783">
              <w:marLeft w:val="0"/>
              <w:marRight w:val="0"/>
              <w:marTop w:val="0"/>
              <w:marBottom w:val="0"/>
              <w:divBdr>
                <w:top w:val="none" w:sz="0" w:space="0" w:color="auto"/>
                <w:left w:val="none" w:sz="0" w:space="0" w:color="E7E7E7"/>
                <w:bottom w:val="none" w:sz="0" w:space="0" w:color="E7E7E7"/>
                <w:right w:val="none" w:sz="0" w:space="0" w:color="E7E7E7"/>
              </w:divBdr>
            </w:div>
          </w:divsChild>
        </w:div>
        <w:div w:id="64501398">
          <w:marLeft w:val="6030"/>
          <w:marRight w:val="6030"/>
          <w:marTop w:val="0"/>
          <w:marBottom w:val="0"/>
          <w:divBdr>
            <w:top w:val="none" w:sz="0" w:space="0" w:color="auto"/>
            <w:left w:val="none" w:sz="0" w:space="0" w:color="auto"/>
            <w:bottom w:val="none" w:sz="0" w:space="0" w:color="auto"/>
            <w:right w:val="none" w:sz="0" w:space="0" w:color="auto"/>
          </w:divBdr>
        </w:div>
        <w:div w:id="816459116">
          <w:marLeft w:val="5505"/>
          <w:marRight w:val="5505"/>
          <w:marTop w:val="0"/>
          <w:marBottom w:val="0"/>
          <w:divBdr>
            <w:top w:val="none" w:sz="0" w:space="0" w:color="auto"/>
            <w:left w:val="none" w:sz="0" w:space="0" w:color="auto"/>
            <w:bottom w:val="none" w:sz="0" w:space="0" w:color="auto"/>
            <w:right w:val="none" w:sz="0" w:space="0" w:color="auto"/>
          </w:divBdr>
          <w:divsChild>
            <w:div w:id="765275511">
              <w:marLeft w:val="-225"/>
              <w:marRight w:val="-225"/>
              <w:marTop w:val="0"/>
              <w:marBottom w:val="0"/>
              <w:divBdr>
                <w:top w:val="none" w:sz="0" w:space="0" w:color="auto"/>
                <w:left w:val="none" w:sz="0" w:space="0" w:color="auto"/>
                <w:bottom w:val="none" w:sz="0" w:space="0" w:color="auto"/>
                <w:right w:val="none" w:sz="0" w:space="0" w:color="auto"/>
              </w:divBdr>
              <w:divsChild>
                <w:div w:id="1100220572">
                  <w:marLeft w:val="0"/>
                  <w:marRight w:val="0"/>
                  <w:marTop w:val="0"/>
                  <w:marBottom w:val="0"/>
                  <w:divBdr>
                    <w:top w:val="none" w:sz="0" w:space="0" w:color="auto"/>
                    <w:left w:val="none" w:sz="0" w:space="0" w:color="auto"/>
                    <w:bottom w:val="none" w:sz="0" w:space="0" w:color="auto"/>
                    <w:right w:val="none" w:sz="0" w:space="0" w:color="auto"/>
                  </w:divBdr>
                </w:div>
                <w:div w:id="779449994">
                  <w:marLeft w:val="0"/>
                  <w:marRight w:val="0"/>
                  <w:marTop w:val="0"/>
                  <w:marBottom w:val="0"/>
                  <w:divBdr>
                    <w:top w:val="none" w:sz="0" w:space="0" w:color="auto"/>
                    <w:left w:val="none" w:sz="0" w:space="0" w:color="auto"/>
                    <w:bottom w:val="none" w:sz="0" w:space="0" w:color="auto"/>
                    <w:right w:val="none" w:sz="0" w:space="0" w:color="auto"/>
                  </w:divBdr>
                  <w:divsChild>
                    <w:div w:id="2101174984">
                      <w:marLeft w:val="0"/>
                      <w:marRight w:val="0"/>
                      <w:marTop w:val="0"/>
                      <w:marBottom w:val="0"/>
                      <w:divBdr>
                        <w:top w:val="none" w:sz="0" w:space="0" w:color="auto"/>
                        <w:left w:val="none" w:sz="0" w:space="0" w:color="auto"/>
                        <w:bottom w:val="none" w:sz="0" w:space="0" w:color="auto"/>
                        <w:right w:val="none" w:sz="0" w:space="0" w:color="auto"/>
                      </w:divBdr>
                      <w:divsChild>
                        <w:div w:id="1382942413">
                          <w:marLeft w:val="0"/>
                          <w:marRight w:val="0"/>
                          <w:marTop w:val="0"/>
                          <w:marBottom w:val="0"/>
                          <w:divBdr>
                            <w:top w:val="none" w:sz="0" w:space="0" w:color="auto"/>
                            <w:left w:val="none" w:sz="0" w:space="0" w:color="auto"/>
                            <w:bottom w:val="none" w:sz="0" w:space="0" w:color="auto"/>
                            <w:right w:val="none" w:sz="0" w:space="0" w:color="auto"/>
                          </w:divBdr>
                          <w:divsChild>
                            <w:div w:id="1622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8543">
          <w:marLeft w:val="5505"/>
          <w:marRight w:val="5505"/>
          <w:marTop w:val="0"/>
          <w:marBottom w:val="0"/>
          <w:divBdr>
            <w:top w:val="none" w:sz="0" w:space="0" w:color="auto"/>
            <w:left w:val="none" w:sz="0" w:space="0" w:color="auto"/>
            <w:bottom w:val="none" w:sz="0" w:space="0" w:color="auto"/>
            <w:right w:val="none" w:sz="0" w:space="0" w:color="auto"/>
          </w:divBdr>
          <w:divsChild>
            <w:div w:id="551960403">
              <w:marLeft w:val="-225"/>
              <w:marRight w:val="-225"/>
              <w:marTop w:val="0"/>
              <w:marBottom w:val="0"/>
              <w:divBdr>
                <w:top w:val="none" w:sz="0" w:space="0" w:color="auto"/>
                <w:left w:val="none" w:sz="0" w:space="0" w:color="auto"/>
                <w:bottom w:val="none" w:sz="0" w:space="0" w:color="auto"/>
                <w:right w:val="none" w:sz="0" w:space="0" w:color="auto"/>
              </w:divBdr>
              <w:divsChild>
                <w:div w:id="677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3866">
          <w:marLeft w:val="5505"/>
          <w:marRight w:val="5505"/>
          <w:marTop w:val="0"/>
          <w:marBottom w:val="0"/>
          <w:divBdr>
            <w:top w:val="none" w:sz="0" w:space="0" w:color="auto"/>
            <w:left w:val="none" w:sz="0" w:space="0" w:color="auto"/>
            <w:bottom w:val="none" w:sz="0" w:space="0" w:color="auto"/>
            <w:right w:val="none" w:sz="0" w:space="0" w:color="auto"/>
          </w:divBdr>
          <w:divsChild>
            <w:div w:id="1479955497">
              <w:marLeft w:val="-225"/>
              <w:marRight w:val="-225"/>
              <w:marTop w:val="0"/>
              <w:marBottom w:val="0"/>
              <w:divBdr>
                <w:top w:val="none" w:sz="0" w:space="0" w:color="auto"/>
                <w:left w:val="none" w:sz="0" w:space="0" w:color="auto"/>
                <w:bottom w:val="none" w:sz="0" w:space="0" w:color="auto"/>
                <w:right w:val="none" w:sz="0" w:space="0" w:color="auto"/>
              </w:divBdr>
            </w:div>
          </w:divsChild>
        </w:div>
        <w:div w:id="1562668639">
          <w:marLeft w:val="5505"/>
          <w:marRight w:val="5505"/>
          <w:marTop w:val="0"/>
          <w:marBottom w:val="0"/>
          <w:divBdr>
            <w:top w:val="none" w:sz="0" w:space="0" w:color="auto"/>
            <w:left w:val="none" w:sz="0" w:space="0" w:color="auto"/>
            <w:bottom w:val="none" w:sz="0" w:space="0" w:color="auto"/>
            <w:right w:val="none" w:sz="0" w:space="0" w:color="auto"/>
          </w:divBdr>
          <w:divsChild>
            <w:div w:id="2079015896">
              <w:marLeft w:val="-225"/>
              <w:marRight w:val="-225"/>
              <w:marTop w:val="0"/>
              <w:marBottom w:val="0"/>
              <w:divBdr>
                <w:top w:val="none" w:sz="0" w:space="0" w:color="auto"/>
                <w:left w:val="none" w:sz="0" w:space="0" w:color="auto"/>
                <w:bottom w:val="none" w:sz="0" w:space="0" w:color="auto"/>
                <w:right w:val="none" w:sz="0" w:space="0" w:color="auto"/>
              </w:divBdr>
              <w:divsChild>
                <w:div w:id="1150753929">
                  <w:marLeft w:val="2924"/>
                  <w:marRight w:val="0"/>
                  <w:marTop w:val="0"/>
                  <w:marBottom w:val="0"/>
                  <w:divBdr>
                    <w:top w:val="none" w:sz="0" w:space="0" w:color="auto"/>
                    <w:left w:val="none" w:sz="0" w:space="0" w:color="auto"/>
                    <w:bottom w:val="none" w:sz="0" w:space="0" w:color="auto"/>
                    <w:right w:val="none" w:sz="0" w:space="0" w:color="auto"/>
                  </w:divBdr>
                </w:div>
                <w:div w:id="1226256916">
                  <w:marLeft w:val="0"/>
                  <w:marRight w:val="0"/>
                  <w:marTop w:val="0"/>
                  <w:marBottom w:val="0"/>
                  <w:divBdr>
                    <w:top w:val="none" w:sz="0" w:space="0" w:color="auto"/>
                    <w:left w:val="none" w:sz="0" w:space="0" w:color="auto"/>
                    <w:bottom w:val="none" w:sz="0" w:space="0" w:color="auto"/>
                    <w:right w:val="none" w:sz="0" w:space="0" w:color="auto"/>
                  </w:divBdr>
                  <w:divsChild>
                    <w:div w:id="1697921714">
                      <w:marLeft w:val="0"/>
                      <w:marRight w:val="0"/>
                      <w:marTop w:val="0"/>
                      <w:marBottom w:val="0"/>
                      <w:divBdr>
                        <w:top w:val="none" w:sz="0" w:space="0" w:color="auto"/>
                        <w:left w:val="none" w:sz="0" w:space="0" w:color="auto"/>
                        <w:bottom w:val="none" w:sz="0" w:space="0" w:color="auto"/>
                        <w:right w:val="none" w:sz="0" w:space="0" w:color="auto"/>
                      </w:divBdr>
                    </w:div>
                  </w:divsChild>
                </w:div>
                <w:div w:id="1286424546">
                  <w:marLeft w:val="0"/>
                  <w:marRight w:val="0"/>
                  <w:marTop w:val="0"/>
                  <w:marBottom w:val="0"/>
                  <w:divBdr>
                    <w:top w:val="none" w:sz="0" w:space="0" w:color="auto"/>
                    <w:left w:val="none" w:sz="0" w:space="0" w:color="auto"/>
                    <w:bottom w:val="none" w:sz="0" w:space="0" w:color="auto"/>
                    <w:right w:val="none" w:sz="0" w:space="0" w:color="auto"/>
                  </w:divBdr>
                  <w:divsChild>
                    <w:div w:id="1310745552">
                      <w:marLeft w:val="0"/>
                      <w:marRight w:val="0"/>
                      <w:marTop w:val="0"/>
                      <w:marBottom w:val="0"/>
                      <w:divBdr>
                        <w:top w:val="none" w:sz="0" w:space="0" w:color="auto"/>
                        <w:left w:val="none" w:sz="0" w:space="0" w:color="auto"/>
                        <w:bottom w:val="none" w:sz="0" w:space="0" w:color="auto"/>
                        <w:right w:val="none" w:sz="0" w:space="0" w:color="auto"/>
                      </w:divBdr>
                    </w:div>
                  </w:divsChild>
                </w:div>
                <w:div w:id="1957758993">
                  <w:marLeft w:val="0"/>
                  <w:marRight w:val="0"/>
                  <w:marTop w:val="0"/>
                  <w:marBottom w:val="0"/>
                  <w:divBdr>
                    <w:top w:val="none" w:sz="0" w:space="0" w:color="auto"/>
                    <w:left w:val="none" w:sz="0" w:space="0" w:color="auto"/>
                    <w:bottom w:val="none" w:sz="0" w:space="0" w:color="auto"/>
                    <w:right w:val="none" w:sz="0" w:space="0" w:color="auto"/>
                  </w:divBdr>
                  <w:divsChild>
                    <w:div w:id="2020038542">
                      <w:marLeft w:val="0"/>
                      <w:marRight w:val="0"/>
                      <w:marTop w:val="0"/>
                      <w:marBottom w:val="0"/>
                      <w:divBdr>
                        <w:top w:val="none" w:sz="0" w:space="0" w:color="auto"/>
                        <w:left w:val="none" w:sz="0" w:space="0" w:color="auto"/>
                        <w:bottom w:val="none" w:sz="0" w:space="0" w:color="auto"/>
                        <w:right w:val="none" w:sz="0" w:space="0" w:color="auto"/>
                      </w:divBdr>
                    </w:div>
                  </w:divsChild>
                </w:div>
                <w:div w:id="1489201436">
                  <w:marLeft w:val="0"/>
                  <w:marRight w:val="0"/>
                  <w:marTop w:val="0"/>
                  <w:marBottom w:val="0"/>
                  <w:divBdr>
                    <w:top w:val="none" w:sz="0" w:space="0" w:color="auto"/>
                    <w:left w:val="none" w:sz="0" w:space="0" w:color="auto"/>
                    <w:bottom w:val="none" w:sz="0" w:space="0" w:color="auto"/>
                    <w:right w:val="none" w:sz="0" w:space="0" w:color="auto"/>
                  </w:divBdr>
                  <w:divsChild>
                    <w:div w:id="1128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80160">
          <w:marLeft w:val="5505"/>
          <w:marRight w:val="5505"/>
          <w:marTop w:val="0"/>
          <w:marBottom w:val="0"/>
          <w:divBdr>
            <w:top w:val="none" w:sz="0" w:space="0" w:color="auto"/>
            <w:left w:val="none" w:sz="0" w:space="0" w:color="auto"/>
            <w:bottom w:val="none" w:sz="0" w:space="0" w:color="auto"/>
            <w:right w:val="none" w:sz="0" w:space="0" w:color="auto"/>
          </w:divBdr>
          <w:divsChild>
            <w:div w:id="1620718859">
              <w:marLeft w:val="-225"/>
              <w:marRight w:val="-225"/>
              <w:marTop w:val="0"/>
              <w:marBottom w:val="0"/>
              <w:divBdr>
                <w:top w:val="none" w:sz="0" w:space="0" w:color="auto"/>
                <w:left w:val="none" w:sz="0" w:space="0" w:color="auto"/>
                <w:bottom w:val="none" w:sz="0" w:space="0" w:color="auto"/>
                <w:right w:val="none" w:sz="0" w:space="0" w:color="auto"/>
              </w:divBdr>
            </w:div>
            <w:div w:id="361440141">
              <w:marLeft w:val="-225"/>
              <w:marRight w:val="-225"/>
              <w:marTop w:val="0"/>
              <w:marBottom w:val="0"/>
              <w:divBdr>
                <w:top w:val="none" w:sz="0" w:space="0" w:color="auto"/>
                <w:left w:val="none" w:sz="0" w:space="0" w:color="auto"/>
                <w:bottom w:val="none" w:sz="0" w:space="0" w:color="auto"/>
                <w:right w:val="none" w:sz="0" w:space="0" w:color="auto"/>
              </w:divBdr>
              <w:divsChild>
                <w:div w:id="2919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5632">
          <w:marLeft w:val="5505"/>
          <w:marRight w:val="5505"/>
          <w:marTop w:val="0"/>
          <w:marBottom w:val="0"/>
          <w:divBdr>
            <w:top w:val="none" w:sz="0" w:space="0" w:color="auto"/>
            <w:left w:val="none" w:sz="0" w:space="0" w:color="auto"/>
            <w:bottom w:val="none" w:sz="0" w:space="0" w:color="auto"/>
            <w:right w:val="none" w:sz="0" w:space="0" w:color="auto"/>
          </w:divBdr>
          <w:divsChild>
            <w:div w:id="1731538840">
              <w:marLeft w:val="-225"/>
              <w:marRight w:val="-225"/>
              <w:marTop w:val="0"/>
              <w:marBottom w:val="0"/>
              <w:divBdr>
                <w:top w:val="none" w:sz="0" w:space="0" w:color="auto"/>
                <w:left w:val="none" w:sz="0" w:space="0" w:color="auto"/>
                <w:bottom w:val="none" w:sz="0" w:space="0" w:color="auto"/>
                <w:right w:val="none" w:sz="0" w:space="0" w:color="auto"/>
              </w:divBdr>
              <w:divsChild>
                <w:div w:id="1918976221">
                  <w:marLeft w:val="29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edaohct.org/basic-information" TargetMode="External"/><Relationship Id="rId13" Type="http://schemas.openxmlformats.org/officeDocument/2006/relationships/hyperlink" Target="http://www.ncregister.com/" TargetMode="External"/><Relationship Id="rId3" Type="http://schemas.openxmlformats.org/officeDocument/2006/relationships/settings" Target="settings.xml"/><Relationship Id="rId7" Type="http://schemas.openxmlformats.org/officeDocument/2006/relationships/hyperlink" Target="http://www.amyekeh.com/blog/" TargetMode="External"/><Relationship Id="rId12" Type="http://schemas.openxmlformats.org/officeDocument/2006/relationships/hyperlink" Target="https://itunes.apple.com/us/podcast/divine-intimacy-radio/id960453660?mt=2&amp;ign-mpt=uo%3D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holicismseries.com/" TargetMode="External"/><Relationship Id="rId11" Type="http://schemas.openxmlformats.org/officeDocument/2006/relationships/hyperlink" Target="http://divineintimacy.libsyn.com/" TargetMode="External"/><Relationship Id="rId5" Type="http://schemas.openxmlformats.org/officeDocument/2006/relationships/hyperlink" Target="https://www.wordonfire.org/resources/blog/" TargetMode="External"/><Relationship Id="rId15" Type="http://schemas.openxmlformats.org/officeDocument/2006/relationships/fontTable" Target="fontTable.xml"/><Relationship Id="rId10" Type="http://schemas.openxmlformats.org/officeDocument/2006/relationships/hyperlink" Target="http://wordonfire.org/" TargetMode="External"/><Relationship Id="rId4" Type="http://schemas.openxmlformats.org/officeDocument/2006/relationships/webSettings" Target="webSettings.xml"/><Relationship Id="rId9" Type="http://schemas.openxmlformats.org/officeDocument/2006/relationships/hyperlink" Target="http://wordonfireshow.com/podcast-archive/" TargetMode="External"/><Relationship Id="rId14" Type="http://schemas.openxmlformats.org/officeDocument/2006/relationships/hyperlink" Target="http://www.spiritualdir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Shiman III</dc:creator>
  <cp:keywords/>
  <dc:description/>
  <cp:lastModifiedBy>Joanne Russell</cp:lastModifiedBy>
  <cp:revision>2</cp:revision>
  <cp:lastPrinted>2018-01-04T18:38:00Z</cp:lastPrinted>
  <dcterms:created xsi:type="dcterms:W3CDTF">2026-02-26T18:38:00Z</dcterms:created>
  <dcterms:modified xsi:type="dcterms:W3CDTF">2026-02-26T18:38:00Z</dcterms:modified>
</cp:coreProperties>
</file>